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0" w:rsidRDefault="009E2690">
      <w:r>
        <w:t xml:space="preserve">Prijzen </w:t>
      </w:r>
      <w:proofErr w:type="spellStart"/>
      <w:r>
        <w:t>excl.btw</w:t>
      </w:r>
      <w:proofErr w:type="spellEnd"/>
      <w:r>
        <w:t>:</w:t>
      </w:r>
    </w:p>
    <w:p w:rsidR="009E2690" w:rsidRDefault="009E2690">
      <w:r>
        <w:rPr>
          <w:noProof/>
          <w:lang w:eastAsia="nl-NL"/>
        </w:rPr>
        <w:drawing>
          <wp:inline distT="0" distB="0" distL="0" distR="0">
            <wp:extent cx="2464690" cy="1905000"/>
            <wp:effectExtent l="19050" t="0" r="0" b="0"/>
            <wp:docPr id="16" name="Afbeelding 16" descr="https://www.mijntu.nl/images/artikel/4820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ijntu.nl/images/artikel/482037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€ 2.895,00 Luxe met eventuele eigen sticker</w:t>
      </w:r>
    </w:p>
    <w:p w:rsidR="00A165EC" w:rsidRDefault="009E2690">
      <w:r>
        <w:rPr>
          <w:noProof/>
          <w:lang w:eastAsia="nl-NL"/>
        </w:rPr>
        <w:drawing>
          <wp:inline distT="0" distB="0" distL="0" distR="0">
            <wp:extent cx="3048000" cy="2012950"/>
            <wp:effectExtent l="19050" t="0" r="0" b="0"/>
            <wp:docPr id="4" name="Afbeelding 4" descr="https://www.mijntu.nl/images/artikel/4820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jntu.nl/images/artikel/482035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€ 1.975,00 Staand model</w:t>
      </w:r>
    </w:p>
    <w:p w:rsidR="009E2690" w:rsidRDefault="009E2690">
      <w:r>
        <w:rPr>
          <w:noProof/>
          <w:lang w:eastAsia="nl-NL"/>
        </w:rPr>
        <w:drawing>
          <wp:inline distT="0" distB="0" distL="0" distR="0">
            <wp:extent cx="3048000" cy="1365250"/>
            <wp:effectExtent l="19050" t="0" r="0" b="0"/>
            <wp:docPr id="13" name="Afbeelding 13" descr="https://www.mijntu.nl/images/artikel/4820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ijntu.nl/images/artikel/48203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€ 1.345,00 Wandmodel</w:t>
      </w:r>
    </w:p>
    <w:p w:rsidR="009E2690" w:rsidRDefault="009E2690">
      <w:r>
        <w:rPr>
          <w:noProof/>
          <w:lang w:eastAsia="nl-NL"/>
        </w:rPr>
        <w:drawing>
          <wp:inline distT="0" distB="0" distL="0" distR="0">
            <wp:extent cx="728583" cy="1739900"/>
            <wp:effectExtent l="19050" t="0" r="0" b="0"/>
            <wp:docPr id="7" name="Afbeelding 7" descr="https://www.mijntu.nl/images/artikel/4820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jntu.nl/images/artikel/48204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3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€ 125,00 service pomp</w:t>
      </w:r>
      <w:r>
        <w:rPr>
          <w:noProof/>
          <w:lang w:eastAsia="nl-NL"/>
        </w:rPr>
        <w:drawing>
          <wp:inline distT="0" distB="0" distL="0" distR="0">
            <wp:extent cx="699188" cy="1854200"/>
            <wp:effectExtent l="19050" t="0" r="5662" b="0"/>
            <wp:docPr id="10" name="Afbeelding 10" descr="https://www.mijntu.nl/images/artikel/4820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ijntu.nl/images/artikel/482039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8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€ 975,00 reparatieset</w:t>
      </w:r>
    </w:p>
    <w:p w:rsidR="009E2690" w:rsidRDefault="009E2690"/>
    <w:p w:rsidR="009E2690" w:rsidRDefault="009E2690"/>
    <w:p w:rsidR="009E2690" w:rsidRDefault="009E2690">
      <w:r>
        <w:rPr>
          <w:noProof/>
          <w:lang w:eastAsia="nl-NL"/>
        </w:rPr>
        <w:lastRenderedPageBreak/>
        <w:drawing>
          <wp:inline distT="0" distB="0" distL="0" distR="0">
            <wp:extent cx="622300" cy="3048000"/>
            <wp:effectExtent l="19050" t="0" r="6350" b="0"/>
            <wp:docPr id="19" name="Afbeelding 19" descr="https://www.mijntu.nl/images/artikel/4892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ijntu.nl/images/artikel/48921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BA4">
        <w:t xml:space="preserve">€ 4.614,00  Laadpaal 3,7 kW  </w:t>
      </w:r>
      <w:r w:rsidR="00366BA4">
        <w:rPr>
          <w:noProof/>
          <w:lang w:eastAsia="nl-NL"/>
        </w:rPr>
        <w:drawing>
          <wp:inline distT="0" distB="0" distL="0" distR="0">
            <wp:extent cx="760095" cy="1066800"/>
            <wp:effectExtent l="19050" t="0" r="1905" b="0"/>
            <wp:docPr id="22" name="Afbeelding 22" descr="https://www.mijntu.nl/images/artikel/4820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ijntu.nl/images/artikel/48203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BA4">
        <w:t xml:space="preserve"> € 245,00 fundering </w:t>
      </w:r>
    </w:p>
    <w:p w:rsidR="00366BA4" w:rsidRDefault="00366BA4" w:rsidP="00435486">
      <w:r>
        <w:rPr>
          <w:noProof/>
          <w:lang w:eastAsia="nl-NL"/>
        </w:rPr>
        <w:drawing>
          <wp:inline distT="0" distB="0" distL="0" distR="0">
            <wp:extent cx="546259" cy="1409700"/>
            <wp:effectExtent l="19050" t="0" r="6191" b="0"/>
            <wp:docPr id="25" name="Afbeelding 25" descr="https://www.mijntu.nl/images/artikel/4892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ijntu.nl/images/artikel/489212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1" cy="141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€ 1.120,00 Wandmodel</w:t>
      </w:r>
      <w:r w:rsidR="00435486">
        <w:t xml:space="preserve"> </w:t>
      </w:r>
      <w:proofErr w:type="spellStart"/>
      <w:r w:rsidR="00435486">
        <w:t>Chargpoint</w:t>
      </w:r>
      <w:proofErr w:type="spellEnd"/>
      <w:r w:rsidR="00435486">
        <w:t xml:space="preserve"> 3,7 kW</w:t>
      </w:r>
      <w:r w:rsidR="00DA79B6">
        <w:t xml:space="preserve"> 1 fase     </w:t>
      </w:r>
      <w:r w:rsidR="00DA79B6">
        <w:rPr>
          <w:noProof/>
          <w:lang w:eastAsia="nl-NL"/>
        </w:rPr>
        <w:drawing>
          <wp:inline distT="0" distB="0" distL="0" distR="0">
            <wp:extent cx="1308100" cy="1308100"/>
            <wp:effectExtent l="0" t="0" r="0" b="0"/>
            <wp:docPr id="31" name="Afbeelding 31" descr="http://www.het-laadstation.nl/media/produkte/produkte/318477-340x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et-laadstation.nl/media/produkte/produkte/318477-340x3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486">
        <w:t xml:space="preserve">€ 875,00 </w:t>
      </w:r>
      <w:r w:rsidR="00435486">
        <w:tab/>
      </w:r>
      <w:r w:rsidR="00435486">
        <w:tab/>
      </w:r>
      <w:r w:rsidR="00435486">
        <w:tab/>
      </w:r>
      <w:r w:rsidR="00DA79B6">
        <w:tab/>
      </w:r>
      <w:r w:rsidR="00435486">
        <w:tab/>
      </w:r>
      <w:r w:rsidR="00435486">
        <w:tab/>
      </w:r>
      <w:r w:rsidR="00DA79B6">
        <w:tab/>
      </w:r>
      <w:r w:rsidR="00435486">
        <w:tab/>
      </w:r>
      <w:r w:rsidR="00435486">
        <w:tab/>
        <w:t xml:space="preserve">Wandmodel </w:t>
      </w:r>
      <w:proofErr w:type="spellStart"/>
      <w:r w:rsidR="00435486">
        <w:t>Mennekes</w:t>
      </w:r>
      <w:proofErr w:type="spellEnd"/>
      <w:r w:rsidR="00435486">
        <w:t xml:space="preserve"> </w:t>
      </w:r>
      <w:r w:rsidR="00DA79B6">
        <w:t>11</w:t>
      </w:r>
      <w:r w:rsidR="00435486">
        <w:t xml:space="preserve"> kW  3 fase</w:t>
      </w:r>
    </w:p>
    <w:p w:rsidR="00435486" w:rsidRDefault="00DA79B6" w:rsidP="00435486">
      <w:r>
        <w:rPr>
          <w:noProof/>
          <w:lang w:eastAsia="nl-NL"/>
        </w:rPr>
        <w:drawing>
          <wp:inline distT="0" distB="0" distL="0" distR="0">
            <wp:extent cx="1352550" cy="1352550"/>
            <wp:effectExtent l="0" t="0" r="0" b="0"/>
            <wp:docPr id="34" name="Afbeelding 34" descr="http://www.het-laadstation.nl/media/produkte/produkte/309710-340x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et-laadstation.nl/media/produkte/produkte/309710-340x3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€ 2.454,00 Wandmodel 11kW 3 fase</w:t>
      </w:r>
      <w:r w:rsidR="0041059A">
        <w:tab/>
      </w:r>
      <w:r>
        <w:t xml:space="preserve"> </w:t>
      </w:r>
      <w:r w:rsidR="0041059A">
        <w:rPr>
          <w:noProof/>
          <w:lang w:eastAsia="nl-NL"/>
        </w:rPr>
        <w:drawing>
          <wp:inline distT="0" distB="0" distL="0" distR="0">
            <wp:extent cx="1079500" cy="1079500"/>
            <wp:effectExtent l="0" t="0" r="0" b="0"/>
            <wp:docPr id="40" name="Afbeelding 40" descr="http://www.het-laadstation.nl/media/produkte/produkte/312420-340x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het-laadstation.nl/media/produkte/produkte/312420-340x3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€ </w:t>
      </w:r>
      <w:r w:rsidR="0041059A">
        <w:t xml:space="preserve">1.215,00 </w:t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</w:r>
      <w:r w:rsidR="0041059A">
        <w:tab/>
        <w:t>Wandmodel 3,7 kW 1 fase</w:t>
      </w:r>
    </w:p>
    <w:p w:rsidR="0041059A" w:rsidRDefault="0041059A" w:rsidP="00435486">
      <w:r>
        <w:rPr>
          <w:noProof/>
          <w:lang w:eastAsia="nl-NL"/>
        </w:rPr>
        <w:drawing>
          <wp:inline distT="0" distB="0" distL="0" distR="0">
            <wp:extent cx="1225550" cy="1225550"/>
            <wp:effectExtent l="0" t="0" r="0" b="0"/>
            <wp:docPr id="43" name="Afbeelding 43" descr="http://www.het-laadstation.nl/media/produkte/produkte/311520-340x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et-laadstation.nl/media/produkte/produkte/311520-340x34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€ 3.846,00 Laadpaal 3,7 kW 1 fase   Funderingsmateriaal: € 500,00</w:t>
      </w:r>
    </w:p>
    <w:sectPr w:rsidR="0041059A" w:rsidSect="00A1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2690"/>
    <w:rsid w:val="000B5E19"/>
    <w:rsid w:val="00366BA4"/>
    <w:rsid w:val="0041059A"/>
    <w:rsid w:val="00435486"/>
    <w:rsid w:val="009E2690"/>
    <w:rsid w:val="00A165EC"/>
    <w:rsid w:val="00A7227A"/>
    <w:rsid w:val="00DA79B6"/>
    <w:rsid w:val="00F0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65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</dc:creator>
  <cp:lastModifiedBy>Maarten</cp:lastModifiedBy>
  <cp:revision>1</cp:revision>
  <cp:lastPrinted>2013-09-04T10:25:00Z</cp:lastPrinted>
  <dcterms:created xsi:type="dcterms:W3CDTF">2013-09-04T09:28:00Z</dcterms:created>
  <dcterms:modified xsi:type="dcterms:W3CDTF">2013-09-13T06:49:00Z</dcterms:modified>
</cp:coreProperties>
</file>